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D4B4" w14:textId="30BA8811" w:rsidR="00D45B4C" w:rsidRDefault="00A62952" w:rsidP="00ED43A7">
      <w:pPr>
        <w:spacing w:after="0" w:line="240" w:lineRule="auto"/>
        <w:ind w:left="3600" w:firstLine="720"/>
        <w:rPr>
          <w:rFonts w:cstheme="minorHAnsi"/>
          <w:bCs/>
          <w:sz w:val="24"/>
          <w:szCs w:val="24"/>
          <w:u w:val="single"/>
        </w:rPr>
      </w:pPr>
      <w:r>
        <w:rPr>
          <w:rFonts w:cstheme="minorHAnsi"/>
          <w:bCs/>
          <w:sz w:val="24"/>
          <w:szCs w:val="24"/>
          <w:u w:val="single"/>
        </w:rPr>
        <w:t>AGENDA</w:t>
      </w:r>
    </w:p>
    <w:p w14:paraId="383B6DD2" w14:textId="201939F4" w:rsidR="00912BE8" w:rsidRPr="00F620C9" w:rsidRDefault="00A23785" w:rsidP="00ED43A7">
      <w:pPr>
        <w:pStyle w:val="ListParagraph"/>
        <w:numPr>
          <w:ilvl w:val="0"/>
          <w:numId w:val="7"/>
        </w:numPr>
        <w:spacing w:after="0" w:line="240" w:lineRule="auto"/>
        <w:rPr>
          <w:rFonts w:cstheme="minorHAnsi"/>
          <w:b/>
          <w:sz w:val="24"/>
          <w:szCs w:val="24"/>
          <w:u w:val="single"/>
        </w:rPr>
      </w:pPr>
      <w:r w:rsidRPr="00F620C9">
        <w:rPr>
          <w:rFonts w:cstheme="minorHAnsi"/>
          <w:b/>
          <w:sz w:val="24"/>
          <w:szCs w:val="24"/>
        </w:rPr>
        <w:t>Call to</w:t>
      </w:r>
      <w:r w:rsidR="00E16F7C" w:rsidRPr="00F620C9">
        <w:rPr>
          <w:rFonts w:cstheme="minorHAnsi"/>
          <w:b/>
          <w:sz w:val="24"/>
          <w:szCs w:val="24"/>
        </w:rPr>
        <w:t xml:space="preserve"> </w:t>
      </w:r>
      <w:r w:rsidRPr="00F620C9">
        <w:rPr>
          <w:rFonts w:cstheme="minorHAnsi"/>
          <w:b/>
          <w:sz w:val="24"/>
          <w:szCs w:val="24"/>
        </w:rPr>
        <w:t xml:space="preserve">order </w:t>
      </w:r>
    </w:p>
    <w:p w14:paraId="43A695AC" w14:textId="77777777" w:rsidR="00C378C7" w:rsidRDefault="00A23785" w:rsidP="00C378C7">
      <w:pPr>
        <w:pStyle w:val="ListParagraph"/>
        <w:numPr>
          <w:ilvl w:val="0"/>
          <w:numId w:val="7"/>
        </w:numPr>
        <w:spacing w:after="0" w:line="240" w:lineRule="auto"/>
        <w:rPr>
          <w:rFonts w:cstheme="minorHAnsi"/>
          <w:b/>
          <w:sz w:val="24"/>
          <w:szCs w:val="24"/>
        </w:rPr>
      </w:pPr>
      <w:r w:rsidRPr="00F620C9">
        <w:rPr>
          <w:rFonts w:cstheme="minorHAnsi"/>
          <w:b/>
          <w:sz w:val="24"/>
          <w:szCs w:val="24"/>
        </w:rPr>
        <w:t>Roll call</w:t>
      </w:r>
    </w:p>
    <w:p w14:paraId="253C0294" w14:textId="6CF24810" w:rsidR="00C378C7" w:rsidRPr="00C378C7" w:rsidRDefault="00C378C7" w:rsidP="00C378C7">
      <w:pPr>
        <w:pStyle w:val="ListParagraph"/>
        <w:numPr>
          <w:ilvl w:val="0"/>
          <w:numId w:val="7"/>
        </w:numPr>
        <w:spacing w:after="0" w:line="240" w:lineRule="auto"/>
        <w:rPr>
          <w:rFonts w:cstheme="minorHAnsi"/>
          <w:b/>
          <w:sz w:val="24"/>
          <w:szCs w:val="24"/>
        </w:rPr>
      </w:pPr>
      <w:r w:rsidRPr="00C378C7">
        <w:rPr>
          <w:rFonts w:cstheme="minorHAnsi"/>
          <w:b/>
          <w:sz w:val="24"/>
          <w:szCs w:val="24"/>
        </w:rPr>
        <w:t xml:space="preserve">New Business:  </w:t>
      </w:r>
      <w:r>
        <w:t xml:space="preserve">Please remember </w:t>
      </w:r>
      <w:r w:rsidRPr="000A7AA5">
        <w:t xml:space="preserve">his is a working meeting, all decisions are to be held during the </w:t>
      </w:r>
      <w:r>
        <w:t xml:space="preserve">Regular Town </w:t>
      </w:r>
      <w:r w:rsidRPr="000A7AA5">
        <w:t>Board meeting.</w:t>
      </w:r>
    </w:p>
    <w:p w14:paraId="03EEF9A5" w14:textId="77777777" w:rsidR="00C378C7" w:rsidRPr="000A7AA5" w:rsidRDefault="00C378C7" w:rsidP="00C378C7">
      <w:pPr>
        <w:numPr>
          <w:ilvl w:val="0"/>
          <w:numId w:val="20"/>
        </w:numPr>
        <w:tabs>
          <w:tab w:val="num" w:pos="720"/>
        </w:tabs>
        <w:spacing w:after="0" w:line="278" w:lineRule="auto"/>
      </w:pPr>
      <w:r w:rsidRPr="000A7AA5">
        <w:t>Review of Invoices</w:t>
      </w:r>
    </w:p>
    <w:p w14:paraId="01EBE951" w14:textId="77777777" w:rsidR="00C378C7" w:rsidRDefault="00C378C7" w:rsidP="00C378C7">
      <w:pPr>
        <w:numPr>
          <w:ilvl w:val="0"/>
          <w:numId w:val="20"/>
        </w:numPr>
        <w:spacing w:after="0" w:line="278" w:lineRule="auto"/>
      </w:pPr>
      <w:r w:rsidRPr="000A7AA5">
        <w:t>Review of Payroll</w:t>
      </w:r>
    </w:p>
    <w:p w14:paraId="526268A5" w14:textId="54ED2E53" w:rsidR="00C378C7" w:rsidRPr="000A7AA5" w:rsidRDefault="00C378C7" w:rsidP="00C378C7">
      <w:pPr>
        <w:numPr>
          <w:ilvl w:val="1"/>
          <w:numId w:val="20"/>
        </w:numPr>
        <w:spacing w:after="0" w:line="278" w:lineRule="auto"/>
      </w:pPr>
      <w:r w:rsidRPr="000A7AA5">
        <w:t xml:space="preserve">Possible discussion regarding certain items that may be </w:t>
      </w:r>
      <w:r w:rsidR="00FF2112" w:rsidRPr="000A7AA5">
        <w:t>paid for</w:t>
      </w:r>
      <w:r w:rsidRPr="000A7AA5">
        <w:t xml:space="preserve"> between board meetings.</w:t>
      </w:r>
    </w:p>
    <w:p w14:paraId="24555FD5" w14:textId="421AE389" w:rsidR="00C378C7" w:rsidRPr="000A7AA5" w:rsidRDefault="00C378C7" w:rsidP="00C378C7">
      <w:pPr>
        <w:numPr>
          <w:ilvl w:val="0"/>
          <w:numId w:val="20"/>
        </w:numPr>
        <w:tabs>
          <w:tab w:val="num" w:pos="720"/>
        </w:tabs>
        <w:spacing w:after="0" w:line="278" w:lineRule="auto"/>
      </w:pPr>
      <w:r w:rsidRPr="000A7AA5">
        <w:t xml:space="preserve">Review </w:t>
      </w:r>
      <w:proofErr w:type="gramStart"/>
      <w:r>
        <w:t>information  from</w:t>
      </w:r>
      <w:proofErr w:type="gramEnd"/>
      <w:r>
        <w:t xml:space="preserve"> </w:t>
      </w:r>
      <w:r w:rsidRPr="000A7AA5">
        <w:t>WI DOR Separation of Duties</w:t>
      </w:r>
      <w:r w:rsidR="00FF2112">
        <w:t xml:space="preserve"> for a better understanding</w:t>
      </w:r>
      <w:r w:rsidRPr="000A7AA5">
        <w:t>  </w:t>
      </w:r>
    </w:p>
    <w:p w14:paraId="7A4A2958" w14:textId="1C97D145" w:rsidR="00C378C7" w:rsidRPr="000A7AA5" w:rsidRDefault="00C378C7" w:rsidP="00C378C7">
      <w:pPr>
        <w:numPr>
          <w:ilvl w:val="0"/>
          <w:numId w:val="20"/>
        </w:numPr>
        <w:tabs>
          <w:tab w:val="num" w:pos="720"/>
        </w:tabs>
        <w:spacing w:after="0" w:line="278" w:lineRule="auto"/>
      </w:pPr>
      <w:r w:rsidRPr="000A7AA5">
        <w:t>Discussion of Treasurer Fiduciary Responsibilities</w:t>
      </w:r>
      <w:r w:rsidR="00FF2112">
        <w:t>:</w:t>
      </w:r>
    </w:p>
    <w:p w14:paraId="0A21134D" w14:textId="77777777" w:rsidR="00C378C7" w:rsidRPr="000A7AA5" w:rsidRDefault="00C378C7" w:rsidP="00C378C7">
      <w:pPr>
        <w:numPr>
          <w:ilvl w:val="1"/>
          <w:numId w:val="20"/>
        </w:numPr>
        <w:tabs>
          <w:tab w:val="num" w:pos="1440"/>
        </w:tabs>
        <w:spacing w:after="0" w:line="278" w:lineRule="auto"/>
      </w:pPr>
      <w:r w:rsidRPr="000A7AA5">
        <w:t>An ordinance or policy is not needed for the following items as they are already covered under existing statutes and ordinances.  This is just notification of changes being made to bring the program into compliance.</w:t>
      </w:r>
    </w:p>
    <w:p w14:paraId="31EE2E0A" w14:textId="77777777" w:rsidR="00C378C7" w:rsidRPr="000A7AA5" w:rsidRDefault="00C378C7" w:rsidP="00C378C7">
      <w:pPr>
        <w:numPr>
          <w:ilvl w:val="1"/>
          <w:numId w:val="20"/>
        </w:numPr>
        <w:tabs>
          <w:tab w:val="num" w:pos="1440"/>
        </w:tabs>
        <w:spacing w:after="0" w:line="278" w:lineRule="auto"/>
      </w:pPr>
      <w:r w:rsidRPr="000A7AA5">
        <w:t xml:space="preserve">The Treasurer is the legal fiduciary person for town and bank.  All town </w:t>
      </w:r>
      <w:proofErr w:type="gramStart"/>
      <w:r w:rsidRPr="000A7AA5">
        <w:t>funds</w:t>
      </w:r>
      <w:proofErr w:type="gramEnd"/>
      <w:r w:rsidRPr="000A7AA5">
        <w:t xml:space="preserve"> including </w:t>
      </w:r>
      <w:proofErr w:type="gramStart"/>
      <w:r w:rsidRPr="000A7AA5">
        <w:t>FD</w:t>
      </w:r>
      <w:proofErr w:type="gramEnd"/>
      <w:r w:rsidRPr="000A7AA5">
        <w:t xml:space="preserve"> </w:t>
      </w:r>
      <w:proofErr w:type="gramStart"/>
      <w:r w:rsidRPr="000A7AA5">
        <w:t>still remain</w:t>
      </w:r>
      <w:proofErr w:type="gramEnd"/>
      <w:r w:rsidRPr="000A7AA5">
        <w:t xml:space="preserve"> the responsibility of the Treasurer and all must be managed in the same manner (multiple signatures, written documentation, etc.)</w:t>
      </w:r>
    </w:p>
    <w:p w14:paraId="196910E6" w14:textId="77777777" w:rsidR="00C378C7" w:rsidRPr="000A7AA5" w:rsidRDefault="00C378C7" w:rsidP="00C378C7">
      <w:pPr>
        <w:numPr>
          <w:ilvl w:val="1"/>
          <w:numId w:val="20"/>
        </w:numPr>
        <w:tabs>
          <w:tab w:val="num" w:pos="1440"/>
        </w:tabs>
        <w:spacing w:after="0" w:line="278" w:lineRule="auto"/>
      </w:pPr>
      <w:r w:rsidRPr="000A7AA5">
        <w:t>Beginning July 15th, all receipts (cash, checks, etc.) are to be given directly to the Treasurer or to fee collectors as specifically designated by the Treasurer.  Clerks, Deputy Clerk and anyone else that has not been designated by the Treasurer cannot accept receipts\accounts payable.  </w:t>
      </w:r>
    </w:p>
    <w:p w14:paraId="6EBA042B" w14:textId="77777777" w:rsidR="00C378C7" w:rsidRPr="000A7AA5" w:rsidRDefault="00C378C7" w:rsidP="00C378C7">
      <w:pPr>
        <w:numPr>
          <w:ilvl w:val="1"/>
          <w:numId w:val="20"/>
        </w:numPr>
        <w:tabs>
          <w:tab w:val="num" w:pos="1440"/>
        </w:tabs>
        <w:spacing w:after="0" w:line="278" w:lineRule="auto"/>
      </w:pPr>
      <w:r w:rsidRPr="000A7AA5">
        <w:t xml:space="preserve">Notice will be sent and websites updated to have all accounts receivable payments sent to </w:t>
      </w:r>
      <w:proofErr w:type="gramStart"/>
      <w:r w:rsidRPr="000A7AA5">
        <w:t>new</w:t>
      </w:r>
      <w:proofErr w:type="gramEnd"/>
      <w:r w:rsidRPr="000A7AA5">
        <w:t xml:space="preserve"> address Town of Silver Cliff Accounts Receivable, c/o Carol Kitchmaster, her home address, etc.......  A suggestion for a drop safe that can be placed at town hall for when folks want to drop things off is attached for purchase and\or build.</w:t>
      </w:r>
    </w:p>
    <w:p w14:paraId="713EE3CC" w14:textId="77777777" w:rsidR="00C378C7" w:rsidRPr="000A7AA5" w:rsidRDefault="00C378C7" w:rsidP="00C378C7">
      <w:pPr>
        <w:numPr>
          <w:ilvl w:val="1"/>
          <w:numId w:val="20"/>
        </w:numPr>
        <w:tabs>
          <w:tab w:val="num" w:pos="1440"/>
        </w:tabs>
        <w:spacing w:after="0" w:line="278" w:lineRule="auto"/>
      </w:pPr>
      <w:r w:rsidRPr="000A7AA5">
        <w:t>Requirement for written board approval for withdrawals, transfers, Cashier's Checks and Money Orders.  New forms are attached</w:t>
      </w:r>
    </w:p>
    <w:p w14:paraId="14B604D2" w14:textId="77777777" w:rsidR="00C378C7" w:rsidRPr="000A7AA5" w:rsidRDefault="00C378C7" w:rsidP="00C378C7">
      <w:pPr>
        <w:numPr>
          <w:ilvl w:val="1"/>
          <w:numId w:val="20"/>
        </w:numPr>
        <w:tabs>
          <w:tab w:val="num" w:pos="1440"/>
        </w:tabs>
        <w:spacing w:after="0" w:line="278" w:lineRule="auto"/>
      </w:pPr>
      <w:r w:rsidRPr="000A7AA5">
        <w:t>Requirement for 3 signatures for ACH documents (3 just like checks)</w:t>
      </w:r>
    </w:p>
    <w:p w14:paraId="25E39B92" w14:textId="77777777" w:rsidR="00C378C7" w:rsidRPr="000A7AA5" w:rsidRDefault="00C378C7" w:rsidP="00C378C7">
      <w:pPr>
        <w:numPr>
          <w:ilvl w:val="0"/>
          <w:numId w:val="21"/>
        </w:numPr>
        <w:tabs>
          <w:tab w:val="num" w:pos="720"/>
        </w:tabs>
        <w:spacing w:after="0" w:line="278" w:lineRule="auto"/>
      </w:pPr>
      <w:r w:rsidRPr="000A7AA5">
        <w:t>Discussion of Clerical Procedural Responsibilities</w:t>
      </w:r>
    </w:p>
    <w:p w14:paraId="27D3FB1E" w14:textId="77777777" w:rsidR="00C378C7" w:rsidRPr="000A7AA5" w:rsidRDefault="00C378C7" w:rsidP="00C378C7">
      <w:pPr>
        <w:numPr>
          <w:ilvl w:val="1"/>
          <w:numId w:val="21"/>
        </w:numPr>
        <w:tabs>
          <w:tab w:val="num" w:pos="1440"/>
        </w:tabs>
        <w:spacing w:after="0" w:line="278" w:lineRule="auto"/>
      </w:pPr>
      <w:r w:rsidRPr="000A7AA5">
        <w:t>An ordinance or policy is not needed for the following items as they are already covered under existing statutes and ordinances.  This is just notification of changes being made to bring the program into compliance.</w:t>
      </w:r>
    </w:p>
    <w:p w14:paraId="0A5587E4" w14:textId="77777777" w:rsidR="00C378C7" w:rsidRPr="000A7AA5" w:rsidRDefault="00C378C7" w:rsidP="00C378C7">
      <w:pPr>
        <w:numPr>
          <w:ilvl w:val="1"/>
          <w:numId w:val="21"/>
        </w:numPr>
        <w:tabs>
          <w:tab w:val="num" w:pos="1440"/>
        </w:tabs>
        <w:spacing w:after="0" w:line="278" w:lineRule="auto"/>
      </w:pPr>
      <w:r w:rsidRPr="000A7AA5">
        <w:t>Timesheets-</w:t>
      </w:r>
    </w:p>
    <w:p w14:paraId="0E4AEF14" w14:textId="66FC8637" w:rsidR="00C378C7" w:rsidRPr="000A7AA5" w:rsidRDefault="00C378C7" w:rsidP="00C378C7">
      <w:pPr>
        <w:numPr>
          <w:ilvl w:val="2"/>
          <w:numId w:val="21"/>
        </w:numPr>
        <w:tabs>
          <w:tab w:val="num" w:pos="2160"/>
        </w:tabs>
        <w:spacing w:after="0" w:line="278" w:lineRule="auto"/>
      </w:pPr>
      <w:r w:rsidRPr="000A7AA5">
        <w:t xml:space="preserve">For </w:t>
      </w:r>
      <w:proofErr w:type="spellStart"/>
      <w:proofErr w:type="gramStart"/>
      <w:r w:rsidRPr="000A7AA5">
        <w:t>non Board</w:t>
      </w:r>
      <w:proofErr w:type="spellEnd"/>
      <w:proofErr w:type="gramEnd"/>
      <w:r w:rsidRPr="000A7AA5">
        <w:t xml:space="preserve"> members, timesheets require the signature of Supervisor (e.g. Town Shop Sup</w:t>
      </w:r>
      <w:r w:rsidR="00FF2112">
        <w:t>ervisor</w:t>
      </w:r>
      <w:r w:rsidRPr="000A7AA5">
        <w:t xml:space="preserve"> signs for crew, the lead Recycling staff sign for others, etc.)</w:t>
      </w:r>
    </w:p>
    <w:p w14:paraId="6BC27D0C" w14:textId="77777777" w:rsidR="00C378C7" w:rsidRPr="000A7AA5" w:rsidRDefault="00C378C7" w:rsidP="00C378C7">
      <w:pPr>
        <w:numPr>
          <w:ilvl w:val="2"/>
          <w:numId w:val="21"/>
        </w:numPr>
        <w:tabs>
          <w:tab w:val="num" w:pos="2160"/>
        </w:tabs>
        <w:spacing w:after="0" w:line="278" w:lineRule="auto"/>
      </w:pPr>
      <w:r w:rsidRPr="000A7AA5">
        <w:t xml:space="preserve">All payroll must </w:t>
      </w:r>
      <w:proofErr w:type="gramStart"/>
      <w:r w:rsidRPr="000A7AA5">
        <w:t>signed</w:t>
      </w:r>
      <w:proofErr w:type="gramEnd"/>
      <w:r w:rsidRPr="000A7AA5">
        <w:t xml:space="preserve"> by </w:t>
      </w:r>
      <w:proofErr w:type="gramStart"/>
      <w:r w:rsidRPr="000A7AA5">
        <w:t>board</w:t>
      </w:r>
      <w:proofErr w:type="gramEnd"/>
      <w:r w:rsidRPr="000A7AA5">
        <w:t xml:space="preserve"> (report 104 has space for initials and approved\denied)</w:t>
      </w:r>
    </w:p>
    <w:p w14:paraId="1F442AB3" w14:textId="77777777" w:rsidR="00C378C7" w:rsidRPr="000A7AA5" w:rsidRDefault="00C378C7" w:rsidP="00C378C7">
      <w:pPr>
        <w:numPr>
          <w:ilvl w:val="2"/>
          <w:numId w:val="21"/>
        </w:numPr>
        <w:tabs>
          <w:tab w:val="num" w:pos="2160"/>
        </w:tabs>
        <w:spacing w:after="0" w:line="278" w:lineRule="auto"/>
      </w:pPr>
      <w:r w:rsidRPr="000A7AA5">
        <w:t>All ACH\Zelle payments require signature by Chair, Clerk and Treasurer (same as check)</w:t>
      </w:r>
    </w:p>
    <w:p w14:paraId="1526D9E4" w14:textId="77777777" w:rsidR="00C378C7" w:rsidRPr="000A7AA5" w:rsidRDefault="00C378C7" w:rsidP="00C378C7">
      <w:pPr>
        <w:numPr>
          <w:ilvl w:val="2"/>
          <w:numId w:val="21"/>
        </w:numPr>
        <w:tabs>
          <w:tab w:val="num" w:pos="2160"/>
        </w:tabs>
        <w:spacing w:after="0" w:line="278" w:lineRule="auto"/>
      </w:pPr>
      <w:r w:rsidRPr="000A7AA5">
        <w:lastRenderedPageBreak/>
        <w:t xml:space="preserve">All </w:t>
      </w:r>
      <w:proofErr w:type="gramStart"/>
      <w:r w:rsidRPr="000A7AA5">
        <w:t>payroll</w:t>
      </w:r>
      <w:proofErr w:type="gramEnd"/>
      <w:r w:rsidRPr="000A7AA5">
        <w:t xml:space="preserve"> must be initiated by the staff themselves.  The Clerk cannot fill out the timesheet for them unless exigent circumstances exist (person in hospital, etc.).  See WI DOR Separation of Duties regarding payroll.</w:t>
      </w:r>
    </w:p>
    <w:p w14:paraId="0E81B089" w14:textId="77777777" w:rsidR="00C378C7" w:rsidRPr="000A7AA5" w:rsidRDefault="00C378C7" w:rsidP="00C378C7">
      <w:pPr>
        <w:numPr>
          <w:ilvl w:val="2"/>
          <w:numId w:val="21"/>
        </w:numPr>
        <w:tabs>
          <w:tab w:val="num" w:pos="2160"/>
        </w:tabs>
        <w:spacing w:after="0" w:line="278" w:lineRule="auto"/>
      </w:pPr>
      <w:r w:rsidRPr="000A7AA5">
        <w:t xml:space="preserve">Claims for reimbursement </w:t>
      </w:r>
      <w:proofErr w:type="gramStart"/>
      <w:r w:rsidRPr="000A7AA5">
        <w:t>for</w:t>
      </w:r>
      <w:proofErr w:type="gramEnd"/>
      <w:r w:rsidRPr="000A7AA5">
        <w:t xml:space="preserve"> training, travel, etc. must be made by the staff on the appropriate form.</w:t>
      </w:r>
    </w:p>
    <w:p w14:paraId="205E2DCC" w14:textId="77777777" w:rsidR="00C378C7" w:rsidRPr="000A7AA5" w:rsidRDefault="00C378C7" w:rsidP="00C378C7">
      <w:pPr>
        <w:numPr>
          <w:ilvl w:val="2"/>
          <w:numId w:val="21"/>
        </w:numPr>
        <w:tabs>
          <w:tab w:val="num" w:pos="2160"/>
        </w:tabs>
        <w:spacing w:after="0" w:line="278" w:lineRule="auto"/>
      </w:pPr>
      <w:r w:rsidRPr="000A7AA5">
        <w:t>All documentation for payroll must be submitted no later than 6 pm Sunday before the Board meeting to allow for entry, printing and corrections.  Best practice</w:t>
      </w:r>
      <w:proofErr w:type="gramStart"/>
      <w:r w:rsidRPr="000A7AA5">
        <w:t>:  Submitting</w:t>
      </w:r>
      <w:proofErr w:type="gramEnd"/>
      <w:r w:rsidRPr="000A7AA5">
        <w:t xml:space="preserve"> things as soon as they are known is better so that the entry can be made throughout the month, not at the last minute.</w:t>
      </w:r>
    </w:p>
    <w:p w14:paraId="580F9D29" w14:textId="77777777" w:rsidR="00C378C7" w:rsidRPr="000A7AA5" w:rsidRDefault="00C378C7" w:rsidP="00C378C7">
      <w:pPr>
        <w:numPr>
          <w:ilvl w:val="2"/>
          <w:numId w:val="21"/>
        </w:numPr>
        <w:tabs>
          <w:tab w:val="num" w:pos="2160"/>
        </w:tabs>
        <w:spacing w:after="0" w:line="278" w:lineRule="auto"/>
      </w:pPr>
      <w:r w:rsidRPr="000A7AA5">
        <w:t>Optional:  Payroll, expense and reimbursement documentation can be photographed by phone\scanned by computer and emailed to </w:t>
      </w:r>
      <w:hyperlink r:id="rId8" w:tgtFrame="_blank" w:history="1">
        <w:r w:rsidRPr="000A7AA5">
          <w:rPr>
            <w:rStyle w:val="Hyperlink"/>
          </w:rPr>
          <w:t>Timesheets@silvercliffwi.com</w:t>
        </w:r>
      </w:hyperlink>
    </w:p>
    <w:p w14:paraId="6A0D149E" w14:textId="77777777" w:rsidR="00C378C7" w:rsidRPr="000A7AA5" w:rsidRDefault="00C378C7" w:rsidP="00C378C7">
      <w:pPr>
        <w:numPr>
          <w:ilvl w:val="1"/>
          <w:numId w:val="21"/>
        </w:numPr>
        <w:tabs>
          <w:tab w:val="num" w:pos="1440"/>
        </w:tabs>
        <w:spacing w:after="0" w:line="278" w:lineRule="auto"/>
      </w:pPr>
      <w:r w:rsidRPr="000A7AA5">
        <w:t>Invoices-</w:t>
      </w:r>
    </w:p>
    <w:p w14:paraId="12DCF2BA" w14:textId="77777777" w:rsidR="00C378C7" w:rsidRPr="000A7AA5" w:rsidRDefault="00C378C7" w:rsidP="00C378C7">
      <w:pPr>
        <w:numPr>
          <w:ilvl w:val="2"/>
          <w:numId w:val="21"/>
        </w:numPr>
        <w:tabs>
          <w:tab w:val="num" w:pos="2160"/>
        </w:tabs>
        <w:spacing w:after="0" w:line="278" w:lineRule="auto"/>
      </w:pPr>
      <w:r w:rsidRPr="000A7AA5">
        <w:t xml:space="preserve">The Board should review any ordinance that has been developed to ensure that there is a list of folks that have been specifically approved to make purchases without direct prior approval by the Board.  Anyone that has </w:t>
      </w:r>
      <w:proofErr w:type="gramStart"/>
      <w:r w:rsidRPr="000A7AA5">
        <w:t>authority</w:t>
      </w:r>
      <w:proofErr w:type="gramEnd"/>
      <w:r w:rsidRPr="000A7AA5">
        <w:t xml:space="preserve"> to make the purchase must decide which town expense account should that item be debited.  The Clerk does not have the authority to make budgetary decisions except for their own expenses. </w:t>
      </w:r>
    </w:p>
    <w:p w14:paraId="415890AD" w14:textId="77777777" w:rsidR="00C378C7" w:rsidRPr="000A7AA5" w:rsidRDefault="00C378C7" w:rsidP="00C378C7">
      <w:pPr>
        <w:numPr>
          <w:ilvl w:val="2"/>
          <w:numId w:val="21"/>
        </w:numPr>
        <w:tabs>
          <w:tab w:val="num" w:pos="2160"/>
        </w:tabs>
        <w:spacing w:after="0" w:line="278" w:lineRule="auto"/>
      </w:pPr>
      <w:r w:rsidRPr="000A7AA5">
        <w:t>All documentation for payroll must be submitted no later than 6 pm Sunday before the Board meeting to allow for entry, printing and corrections.  Best practice</w:t>
      </w:r>
      <w:proofErr w:type="gramStart"/>
      <w:r w:rsidRPr="000A7AA5">
        <w:t>:  Submitting</w:t>
      </w:r>
      <w:proofErr w:type="gramEnd"/>
      <w:r w:rsidRPr="000A7AA5">
        <w:t xml:space="preserve"> things as soon as they are known is better so that the entry can be made throughout the month, not at the last minute. </w:t>
      </w:r>
    </w:p>
    <w:p w14:paraId="7DB32525" w14:textId="77777777" w:rsidR="00C378C7" w:rsidRPr="000A7AA5" w:rsidRDefault="00C378C7" w:rsidP="00C378C7">
      <w:pPr>
        <w:numPr>
          <w:ilvl w:val="2"/>
          <w:numId w:val="21"/>
        </w:numPr>
        <w:tabs>
          <w:tab w:val="num" w:pos="2160"/>
        </w:tabs>
        <w:spacing w:after="0" w:line="278" w:lineRule="auto"/>
      </w:pPr>
      <w:r w:rsidRPr="000A7AA5">
        <w:t>All documentation for invoices that require payment must be submitted with receipts clearly identifying what is being purchased.  Transactions that do not include expense accounts and detailed purchase description cannot be paid until the necessary documentation is provided.</w:t>
      </w:r>
    </w:p>
    <w:p w14:paraId="5CA4F6A6" w14:textId="77777777" w:rsidR="00C378C7" w:rsidRPr="000A7AA5" w:rsidRDefault="00C378C7" w:rsidP="00C378C7">
      <w:pPr>
        <w:numPr>
          <w:ilvl w:val="2"/>
          <w:numId w:val="21"/>
        </w:numPr>
        <w:tabs>
          <w:tab w:val="num" w:pos="2160"/>
        </w:tabs>
        <w:spacing w:after="0" w:line="278" w:lineRule="auto"/>
      </w:pPr>
      <w:r w:rsidRPr="000A7AA5">
        <w:t>Major recurring vendors have been notified online billing is preferred as well as email invoices instead of mailing them.</w:t>
      </w:r>
    </w:p>
    <w:p w14:paraId="0A2BE35F" w14:textId="62778D5B" w:rsidR="00C378C7" w:rsidRPr="00C378C7" w:rsidRDefault="00C378C7" w:rsidP="00C378C7">
      <w:pPr>
        <w:numPr>
          <w:ilvl w:val="2"/>
          <w:numId w:val="21"/>
        </w:numPr>
        <w:tabs>
          <w:tab w:val="num" w:pos="2160"/>
        </w:tabs>
        <w:spacing w:after="0" w:line="278" w:lineRule="auto"/>
      </w:pPr>
      <w:r w:rsidRPr="000A7AA5">
        <w:t>Optional:  All invoice\receipt documentation can be photographed by phone\scanned by computer and emailed to </w:t>
      </w:r>
      <w:hyperlink r:id="rId9" w:tgtFrame="_blank" w:history="1">
        <w:r w:rsidRPr="000A7AA5">
          <w:rPr>
            <w:rStyle w:val="Hyperlink"/>
          </w:rPr>
          <w:t>invoices@silvercliffwi.com</w:t>
        </w:r>
      </w:hyperlink>
    </w:p>
    <w:p w14:paraId="6C98ECA8" w14:textId="5F3FB573" w:rsidR="00FD54D1" w:rsidRPr="00F620C9" w:rsidRDefault="0067215B" w:rsidP="00ED43A7">
      <w:pPr>
        <w:pStyle w:val="ListParagraph"/>
        <w:numPr>
          <w:ilvl w:val="0"/>
          <w:numId w:val="7"/>
        </w:numPr>
        <w:spacing w:after="0" w:line="240" w:lineRule="auto"/>
        <w:rPr>
          <w:rFonts w:cstheme="minorHAnsi"/>
          <w:b/>
          <w:sz w:val="24"/>
          <w:szCs w:val="24"/>
        </w:rPr>
      </w:pPr>
      <w:r w:rsidRPr="00F620C9">
        <w:rPr>
          <w:rFonts w:cstheme="minorHAnsi"/>
          <w:b/>
          <w:sz w:val="24"/>
          <w:szCs w:val="24"/>
        </w:rPr>
        <w:t>Motion to Adjourn</w:t>
      </w:r>
    </w:p>
    <w:p w14:paraId="1F114194" w14:textId="6E014A6C" w:rsidR="003D74F1" w:rsidRPr="00F620C9" w:rsidRDefault="003D74F1" w:rsidP="00ED43A7">
      <w:pPr>
        <w:spacing w:after="0" w:line="240" w:lineRule="auto"/>
        <w:rPr>
          <w:rFonts w:cstheme="minorHAnsi"/>
          <w:bCs/>
          <w:sz w:val="24"/>
          <w:szCs w:val="24"/>
        </w:rPr>
      </w:pPr>
    </w:p>
    <w:p w14:paraId="2A942E8D" w14:textId="77777777" w:rsidR="00C378C7" w:rsidRDefault="00C378C7" w:rsidP="00ED43A7">
      <w:pPr>
        <w:spacing w:after="0" w:line="240" w:lineRule="auto"/>
        <w:rPr>
          <w:rFonts w:cstheme="minorHAnsi"/>
          <w:b/>
          <w:sz w:val="24"/>
          <w:szCs w:val="24"/>
        </w:rPr>
      </w:pPr>
    </w:p>
    <w:p w14:paraId="75CC1C4F" w14:textId="1F76C5EF" w:rsidR="00ED43A7" w:rsidRPr="00F620C9" w:rsidRDefault="00ED43A7" w:rsidP="00ED43A7">
      <w:pPr>
        <w:spacing w:after="0" w:line="240" w:lineRule="auto"/>
        <w:rPr>
          <w:rFonts w:cstheme="minorHAnsi"/>
          <w:b/>
          <w:sz w:val="24"/>
          <w:szCs w:val="24"/>
        </w:rPr>
      </w:pPr>
      <w:r w:rsidRPr="00F620C9">
        <w:rPr>
          <w:rFonts w:cstheme="minorHAnsi"/>
          <w:b/>
          <w:sz w:val="24"/>
          <w:szCs w:val="24"/>
        </w:rPr>
        <w:t xml:space="preserve">NOTE: THE AGENDA IS </w:t>
      </w:r>
      <w:proofErr w:type="gramStart"/>
      <w:r w:rsidRPr="00F620C9">
        <w:rPr>
          <w:rFonts w:cstheme="minorHAnsi"/>
          <w:b/>
          <w:sz w:val="24"/>
          <w:szCs w:val="24"/>
        </w:rPr>
        <w:t>SUBJECT</w:t>
      </w:r>
      <w:proofErr w:type="gramEnd"/>
      <w:r w:rsidRPr="00F620C9">
        <w:rPr>
          <w:rFonts w:cstheme="minorHAnsi"/>
          <w:b/>
          <w:sz w:val="24"/>
          <w:szCs w:val="24"/>
        </w:rPr>
        <w:t xml:space="preserve"> TO CHANGE AS ALLOWED BY LAW</w:t>
      </w:r>
    </w:p>
    <w:sectPr w:rsidR="00ED43A7" w:rsidRPr="00F620C9" w:rsidSect="00ED6C6C">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03465" w14:textId="77777777" w:rsidR="004E4CB9" w:rsidRDefault="004E4CB9" w:rsidP="00F10411">
      <w:pPr>
        <w:spacing w:after="0" w:line="240" w:lineRule="auto"/>
      </w:pPr>
      <w:r>
        <w:separator/>
      </w:r>
    </w:p>
  </w:endnote>
  <w:endnote w:type="continuationSeparator" w:id="0">
    <w:p w14:paraId="11018DBD" w14:textId="77777777" w:rsidR="004E4CB9" w:rsidRDefault="004E4CB9" w:rsidP="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8B53" w14:textId="77777777" w:rsidR="000C1C27" w:rsidRDefault="000C1C27" w:rsidP="008E41E0">
    <w:pPr>
      <w:spacing w:after="0" w:line="240" w:lineRule="auto"/>
      <w:rPr>
        <w:rFonts w:cstheme="minorHAnsi"/>
        <w:bCs/>
        <w:sz w:val="20"/>
        <w:szCs w:val="20"/>
      </w:rPr>
    </w:pPr>
  </w:p>
  <w:p w14:paraId="12CD1E2E" w14:textId="77777777" w:rsidR="000C1C27" w:rsidRDefault="000C1C27" w:rsidP="008E41E0">
    <w:pPr>
      <w:spacing w:after="0" w:line="240" w:lineRule="auto"/>
      <w:rPr>
        <w:rFonts w:cstheme="minorHAnsi"/>
        <w:bCs/>
        <w:sz w:val="20"/>
        <w:szCs w:val="20"/>
      </w:rPr>
    </w:pPr>
  </w:p>
  <w:p w14:paraId="00B25616" w14:textId="77777777" w:rsidR="000C1C27" w:rsidRPr="00F620C9" w:rsidRDefault="000C1C27" w:rsidP="000C1C27">
    <w:pPr>
      <w:spacing w:after="0" w:line="240" w:lineRule="auto"/>
      <w:rPr>
        <w:rFonts w:cstheme="minorHAnsi"/>
        <w:bCs/>
        <w:sz w:val="20"/>
        <w:szCs w:val="20"/>
      </w:rPr>
    </w:pPr>
    <w:r w:rsidRPr="00F620C9">
      <w:rPr>
        <w:rFonts w:cstheme="minorHAnsi"/>
        <w:bCs/>
        <w:noProof/>
        <w:sz w:val="20"/>
        <w:szCs w:val="20"/>
      </w:rPr>
      <mc:AlternateContent>
        <mc:Choice Requires="wps">
          <w:drawing>
            <wp:anchor distT="0" distB="0" distL="114300" distR="114300" simplePos="0" relativeHeight="251665408" behindDoc="0" locked="0" layoutInCell="1" allowOverlap="1" wp14:anchorId="11D312A0" wp14:editId="697E434A">
              <wp:simplePos x="0" y="0"/>
              <wp:positionH relativeFrom="margin">
                <wp:align>right</wp:align>
              </wp:positionH>
              <wp:positionV relativeFrom="paragraph">
                <wp:posOffset>158750</wp:posOffset>
              </wp:positionV>
              <wp:extent cx="683895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838950" cy="485775"/>
                      </a:xfrm>
                      <a:prstGeom prst="rect">
                        <a:avLst/>
                      </a:prstGeom>
                      <a:solidFill>
                        <a:schemeClr val="lt1"/>
                      </a:solidFill>
                      <a:ln w="6350">
                        <a:solidFill>
                          <a:prstClr val="black"/>
                        </a:solidFill>
                      </a:ln>
                    </wps:spPr>
                    <wps:txbx>
                      <w:txbxContent>
                        <w:p w14:paraId="4A282222" w14:textId="77777777" w:rsidR="000C1C27" w:rsidRPr="008E1324" w:rsidRDefault="000C1C27" w:rsidP="000C1C2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312A0" id="_x0000_t202" coordsize="21600,21600" o:spt="202" path="m,l,21600r21600,l21600,xe">
              <v:stroke joinstyle="miter"/>
              <v:path gradientshapeok="t" o:connecttype="rect"/>
            </v:shapetype>
            <v:shape id="Text Box 1" o:spid="_x0000_s1026" type="#_x0000_t202" style="position:absolute;margin-left:487.3pt;margin-top:12.5pt;width:538.5pt;height:38.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" fillcolor="white [3201]" strokeweight=".5pt">
              <v:textbox>
                <w:txbxContent>
                  <w:p w14:paraId="4A282222" w14:textId="77777777" w:rsidR="000C1C27" w:rsidRPr="008E1324" w:rsidRDefault="000C1C27" w:rsidP="000C1C2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Pr="00F620C9">
      <w:rPr>
        <w:rFonts w:cstheme="minorHAnsi"/>
        <w:bCs/>
        <w:sz w:val="20"/>
        <w:szCs w:val="20"/>
      </w:rPr>
      <w:t xml:space="preserve">Respectfully Submitted by Lisa K. Weinrich, Silver Cliff Town Clerk </w:t>
    </w:r>
  </w:p>
  <w:p w14:paraId="549D3467" w14:textId="77777777" w:rsidR="000C1C27" w:rsidRPr="00F620C9" w:rsidRDefault="000C1C27" w:rsidP="000C1C27">
    <w:pPr>
      <w:pStyle w:val="Footer"/>
      <w:rPr>
        <w:rFonts w:cstheme="minorHAnsi"/>
        <w:sz w:val="20"/>
        <w:szCs w:val="20"/>
      </w:rPr>
    </w:pPr>
  </w:p>
  <w:p w14:paraId="2DF025EB" w14:textId="77777777" w:rsidR="000C1C27" w:rsidRPr="00F620C9" w:rsidRDefault="000C1C27" w:rsidP="000C1C27">
    <w:pPr>
      <w:pStyle w:val="Footer"/>
      <w:rPr>
        <w:rFonts w:cstheme="minorHAnsi"/>
        <w:sz w:val="20"/>
        <w:szCs w:val="20"/>
      </w:rPr>
    </w:pPr>
  </w:p>
  <w:p w14:paraId="70EB66C9" w14:textId="77777777" w:rsidR="000C1C27" w:rsidRDefault="000C1C27" w:rsidP="000C1C27">
    <w:pPr>
      <w:pStyle w:val="Footer"/>
      <w:rPr>
        <w:rFonts w:cstheme="minorHAnsi"/>
        <w:sz w:val="20"/>
        <w:szCs w:val="20"/>
      </w:rPr>
    </w:pPr>
    <w:r w:rsidRPr="00F620C9">
      <w:rPr>
        <w:rFonts w:cstheme="minorHAnsi"/>
        <w:sz w:val="20"/>
        <w:szCs w:val="20"/>
      </w:rPr>
      <w:t xml:space="preserve">This agenda was posted 24 hours prior to the meeting as outlined by Wisconsin State Law in a minimum of 2 places. Sent to: </w:t>
    </w:r>
  </w:p>
  <w:p w14:paraId="6F30FAE2" w14:textId="77777777" w:rsidR="000C1C27" w:rsidRDefault="000C1C27" w:rsidP="008E41E0">
    <w:pPr>
      <w:spacing w:after="0" w:line="240" w:lineRule="auto"/>
      <w:rPr>
        <w:rFonts w:cstheme="minorHAnsi"/>
        <w:bCs/>
        <w:sz w:val="20"/>
        <w:szCs w:val="20"/>
      </w:rPr>
    </w:pPr>
  </w:p>
  <w:p w14:paraId="3F92DC87" w14:textId="74C1CED1" w:rsidR="000C1C27" w:rsidRDefault="000C1C27" w:rsidP="00ED6C6C">
    <w:pPr>
      <w:pStyle w:val="Footer"/>
      <w:rPr>
        <w:rFonts w:cstheme="minorHAnsi"/>
        <w:sz w:val="20"/>
        <w:szCs w:val="20"/>
      </w:rPr>
    </w:pPr>
    <w:r>
      <w:rPr>
        <w:rFonts w:cstheme="minorHAnsi"/>
        <w:sz w:val="20"/>
        <w:szCs w:val="20"/>
      </w:rPr>
      <w:t>This agenda was posted 24 hours prior to the meeting as outlined by Wisconsin State Law in a minimum of 2 places.</w:t>
    </w:r>
  </w:p>
  <w:p w14:paraId="2B3ECAC4" w14:textId="452535EF" w:rsidR="00F10411" w:rsidRPr="00F620C9" w:rsidRDefault="00D54820" w:rsidP="00ED6C6C">
    <w:pPr>
      <w:pStyle w:val="Footer"/>
      <w:rPr>
        <w:rFonts w:cstheme="minorHAnsi"/>
        <w:sz w:val="20"/>
        <w:szCs w:val="20"/>
      </w:rPr>
    </w:pPr>
    <w:r w:rsidRPr="00F620C9">
      <w:rPr>
        <w:rFonts w:cstheme="minorHAnsi"/>
        <w:sz w:val="20"/>
        <w:szCs w:val="20"/>
      </w:rPr>
      <w:t>Chairman, Supervisors, Treasurer,</w:t>
    </w:r>
    <w:r w:rsidR="00E85D07" w:rsidRPr="00F620C9">
      <w:rPr>
        <w:rFonts w:cstheme="minorHAnsi"/>
        <w:sz w:val="20"/>
        <w:szCs w:val="20"/>
      </w:rPr>
      <w:t xml:space="preserve"> </w:t>
    </w:r>
    <w:r w:rsidR="009D6FCE" w:rsidRPr="00F620C9">
      <w:rPr>
        <w:rFonts w:cstheme="minorHAnsi"/>
        <w:sz w:val="20"/>
        <w:szCs w:val="20"/>
      </w:rPr>
      <w:t>Constable,</w:t>
    </w:r>
    <w:r w:rsidR="002C00D3" w:rsidRPr="00F620C9">
      <w:rPr>
        <w:rFonts w:cstheme="minorHAnsi"/>
        <w:sz w:val="20"/>
        <w:szCs w:val="20"/>
      </w:rPr>
      <w:t xml:space="preserve"> Planning Chair, Cemetery Chair</w:t>
    </w:r>
    <w:r w:rsidR="00E85D07" w:rsidRPr="00F620C9">
      <w:rPr>
        <w:rFonts w:cstheme="minorHAnsi"/>
        <w:sz w:val="20"/>
        <w:szCs w:val="20"/>
      </w:rPr>
      <w:t>,</w:t>
    </w:r>
    <w:r w:rsidR="002C00D3" w:rsidRPr="00F620C9">
      <w:rPr>
        <w:rFonts w:cstheme="minorHAnsi"/>
        <w:sz w:val="20"/>
        <w:szCs w:val="20"/>
      </w:rPr>
      <w:t xml:space="preserve"> </w:t>
    </w:r>
    <w:r w:rsidR="00ED43A7" w:rsidRPr="00F620C9">
      <w:rPr>
        <w:rFonts w:cstheme="minorHAnsi"/>
        <w:sz w:val="20"/>
        <w:szCs w:val="20"/>
      </w:rPr>
      <w:t>Recycling Chair. Posted</w:t>
    </w:r>
    <w:r w:rsidR="002C00D3" w:rsidRPr="00F620C9">
      <w:rPr>
        <w:rFonts w:cstheme="minorHAnsi"/>
        <w:sz w:val="20"/>
        <w:szCs w:val="20"/>
      </w:rPr>
      <w:t xml:space="preserve"> at</w:t>
    </w:r>
    <w:r w:rsidRPr="00F620C9">
      <w:rPr>
        <w:rFonts w:cstheme="minorHAnsi"/>
        <w:sz w:val="20"/>
        <w:szCs w:val="20"/>
      </w:rPr>
      <w:t xml:space="preserve"> </w:t>
    </w:r>
    <w:r w:rsidR="008A0C0F" w:rsidRPr="00F620C9">
      <w:rPr>
        <w:rFonts w:cstheme="minorHAnsi"/>
        <w:sz w:val="20"/>
        <w:szCs w:val="20"/>
      </w:rPr>
      <w:t>Red Pine BP,</w:t>
    </w:r>
    <w:r w:rsidR="007D16A2" w:rsidRPr="00F620C9">
      <w:rPr>
        <w:rFonts w:cstheme="minorHAnsi"/>
        <w:sz w:val="20"/>
        <w:szCs w:val="20"/>
      </w:rPr>
      <w:t xml:space="preserve"> </w:t>
    </w:r>
    <w:r w:rsidR="00FD2D1C" w:rsidRPr="00F620C9">
      <w:rPr>
        <w:rFonts w:cstheme="minorHAnsi"/>
        <w:sz w:val="20"/>
        <w:szCs w:val="20"/>
      </w:rPr>
      <w:t xml:space="preserve">Community Center, </w:t>
    </w:r>
    <w:r w:rsidR="006C4CF7" w:rsidRPr="00F620C9">
      <w:rPr>
        <w:rFonts w:cstheme="minorHAnsi"/>
        <w:sz w:val="20"/>
        <w:szCs w:val="20"/>
      </w:rPr>
      <w:t>Rustic</w:t>
    </w:r>
    <w:r w:rsidR="007D16A2" w:rsidRPr="00F620C9">
      <w:rPr>
        <w:rFonts w:cstheme="minorHAnsi"/>
        <w:sz w:val="20"/>
        <w:szCs w:val="20"/>
      </w:rPr>
      <w:t xml:space="preserve">, </w:t>
    </w:r>
    <w:r w:rsidR="00582211" w:rsidRPr="00F620C9">
      <w:rPr>
        <w:rFonts w:cstheme="minorHAnsi"/>
        <w:sz w:val="20"/>
        <w:szCs w:val="20"/>
      </w:rPr>
      <w:t>Jungle Jim’s</w:t>
    </w:r>
    <w:r w:rsidR="00E53340" w:rsidRPr="00F620C9">
      <w:rPr>
        <w:rFonts w:cstheme="minorHAnsi"/>
        <w:sz w:val="20"/>
        <w:szCs w:val="20"/>
      </w:rPr>
      <w:t>, Town of Silver Cliff Website, Silver Cliff Town Hall on July 4</w:t>
    </w:r>
    <w:r w:rsidR="00E53340" w:rsidRPr="00F620C9">
      <w:rPr>
        <w:rFonts w:cstheme="minorHAnsi"/>
        <w:sz w:val="20"/>
        <w:szCs w:val="20"/>
        <w:vertAlign w:val="superscript"/>
      </w:rPr>
      <w:t>th</w:t>
    </w:r>
    <w:r w:rsidR="00E53340" w:rsidRPr="00F620C9">
      <w:rPr>
        <w:rFonts w:cstheme="minorHAnsi"/>
        <w:sz w:val="20"/>
        <w:szCs w:val="20"/>
      </w:rPr>
      <w:t xml:space="preserve"> at 7:00 p.m</w:t>
    </w:r>
    <w:r w:rsidR="00DC0AC0" w:rsidRPr="00F620C9">
      <w:rPr>
        <w:rFonts w:cstheme="minorHAnsi"/>
        <w:sz w:val="20"/>
        <w:szCs w:val="20"/>
      </w:rPr>
      <w:t>.</w:t>
    </w:r>
    <w:r w:rsidR="00FD2D1C" w:rsidRPr="00F620C9">
      <w:rPr>
        <w:rFonts w:cstheme="minorHAnsi"/>
        <w:sz w:val="20"/>
        <w:szCs w:val="20"/>
      </w:rPr>
      <w:t xml:space="preserve"> </w:t>
    </w:r>
    <w:r w:rsidR="00AD30C0" w:rsidRPr="00F620C9">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F13F" w14:textId="77777777" w:rsidR="004E4CB9" w:rsidRDefault="004E4CB9" w:rsidP="00F10411">
      <w:pPr>
        <w:spacing w:after="0" w:line="240" w:lineRule="auto"/>
      </w:pPr>
      <w:r>
        <w:separator/>
      </w:r>
    </w:p>
  </w:footnote>
  <w:footnote w:type="continuationSeparator" w:id="0">
    <w:p w14:paraId="37DF13B0" w14:textId="77777777" w:rsidR="004E4CB9" w:rsidRDefault="004E4CB9" w:rsidP="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7EB1" w14:textId="72ABD54B" w:rsidR="00ED3B0A" w:rsidRPr="00ED43A7" w:rsidRDefault="00ED3B0A" w:rsidP="00CC4280">
    <w:pPr>
      <w:spacing w:after="0" w:line="240" w:lineRule="auto"/>
      <w:ind w:left="4320"/>
      <w:rPr>
        <w:rFonts w:cstheme="minorHAnsi"/>
        <w:sz w:val="20"/>
        <w:szCs w:val="20"/>
      </w:rPr>
    </w:pPr>
    <w:r w:rsidRPr="00ED43A7">
      <w:rPr>
        <w:rFonts w:cstheme="minorHAnsi"/>
        <w:sz w:val="20"/>
        <w:szCs w:val="20"/>
      </w:rPr>
      <w:t>STATE OF WISCONSIN</w:t>
    </w:r>
  </w:p>
  <w:p w14:paraId="79F84023" w14:textId="77777777" w:rsidR="00ED3B0A" w:rsidRPr="00ED43A7" w:rsidRDefault="00ED3B0A" w:rsidP="00ED43A7">
    <w:pPr>
      <w:spacing w:after="0" w:line="240" w:lineRule="auto"/>
      <w:jc w:val="center"/>
      <w:rPr>
        <w:rFonts w:cstheme="minorHAnsi"/>
        <w:b/>
        <w:bCs/>
        <w:sz w:val="20"/>
        <w:szCs w:val="20"/>
      </w:rPr>
    </w:pPr>
    <w:r w:rsidRPr="00ED43A7">
      <w:rPr>
        <w:rFonts w:cstheme="minorHAnsi"/>
        <w:b/>
        <w:bCs/>
        <w:sz w:val="20"/>
        <w:szCs w:val="20"/>
      </w:rPr>
      <w:t>Town of Silver Cliff</w:t>
    </w:r>
  </w:p>
  <w:p w14:paraId="6513009D" w14:textId="2D4E1F08" w:rsidR="00CC4280" w:rsidRPr="00CC4280" w:rsidRDefault="00C378C7" w:rsidP="00CC4280">
    <w:pPr>
      <w:spacing w:after="0" w:line="240" w:lineRule="auto"/>
      <w:jc w:val="center"/>
      <w:rPr>
        <w:rFonts w:cstheme="minorHAnsi"/>
        <w:b/>
        <w:bCs/>
        <w:sz w:val="20"/>
        <w:szCs w:val="20"/>
      </w:rPr>
    </w:pPr>
    <w:r>
      <w:rPr>
        <w:rFonts w:cstheme="minorHAnsi"/>
        <w:b/>
        <w:bCs/>
        <w:sz w:val="20"/>
        <w:szCs w:val="20"/>
      </w:rPr>
      <w:t>Working</w:t>
    </w:r>
    <w:r w:rsidR="00CC4280" w:rsidRPr="00CC4280">
      <w:rPr>
        <w:rFonts w:cstheme="minorHAnsi"/>
        <w:b/>
        <w:bCs/>
        <w:sz w:val="20"/>
        <w:szCs w:val="20"/>
      </w:rPr>
      <w:t xml:space="preserve"> Town Board Meeting</w:t>
    </w:r>
  </w:p>
  <w:p w14:paraId="23D10834" w14:textId="3CFF832C" w:rsidR="00CC4280" w:rsidRPr="00ED43A7" w:rsidRDefault="00EA4001" w:rsidP="00CC4280">
    <w:pPr>
      <w:spacing w:after="0" w:line="240" w:lineRule="auto"/>
      <w:jc w:val="center"/>
      <w:rPr>
        <w:rFonts w:cstheme="minorHAnsi"/>
        <w:b/>
        <w:bCs/>
        <w:sz w:val="20"/>
        <w:szCs w:val="20"/>
      </w:rPr>
    </w:pPr>
    <w:r w:rsidRPr="00CC4280">
      <w:rPr>
        <w:rFonts w:cstheme="minorHAnsi"/>
        <w:b/>
        <w:bCs/>
        <w:sz w:val="20"/>
        <w:szCs w:val="20"/>
      </w:rPr>
      <w:t xml:space="preserve"> </w:t>
    </w:r>
    <w:r w:rsidR="00E85D07" w:rsidRPr="00CC4280">
      <w:rPr>
        <w:rFonts w:cstheme="minorHAnsi"/>
        <w:b/>
        <w:bCs/>
        <w:sz w:val="20"/>
        <w:szCs w:val="20"/>
      </w:rPr>
      <w:t>Ju</w:t>
    </w:r>
    <w:r w:rsidR="004E62DE" w:rsidRPr="00CC4280">
      <w:rPr>
        <w:rFonts w:cstheme="minorHAnsi"/>
        <w:b/>
        <w:bCs/>
        <w:sz w:val="20"/>
        <w:szCs w:val="20"/>
      </w:rPr>
      <w:t>l</w:t>
    </w:r>
    <w:r w:rsidR="00063184" w:rsidRPr="00CC4280">
      <w:rPr>
        <w:rFonts w:cstheme="minorHAnsi"/>
        <w:b/>
        <w:bCs/>
        <w:sz w:val="20"/>
        <w:szCs w:val="20"/>
      </w:rPr>
      <w:t>y</w:t>
    </w:r>
    <w:r w:rsidR="004E62DE" w:rsidRPr="00CC4280">
      <w:rPr>
        <w:rFonts w:cstheme="minorHAnsi"/>
        <w:b/>
        <w:bCs/>
        <w:sz w:val="20"/>
        <w:szCs w:val="20"/>
      </w:rPr>
      <w:t xml:space="preserve"> 8</w:t>
    </w:r>
    <w:r w:rsidR="00E85D07" w:rsidRPr="00CC4280">
      <w:rPr>
        <w:rFonts w:cstheme="minorHAnsi"/>
        <w:b/>
        <w:bCs/>
        <w:sz w:val="20"/>
        <w:szCs w:val="20"/>
      </w:rPr>
      <w:t>th</w:t>
    </w:r>
    <w:r w:rsidR="00BD4277" w:rsidRPr="00CC4280">
      <w:rPr>
        <w:rFonts w:cstheme="minorHAnsi"/>
        <w:b/>
        <w:bCs/>
        <w:sz w:val="20"/>
        <w:szCs w:val="20"/>
      </w:rPr>
      <w:t xml:space="preserve">, </w:t>
    </w:r>
    <w:r w:rsidR="00CF4871" w:rsidRPr="00CC4280">
      <w:rPr>
        <w:rFonts w:cstheme="minorHAnsi"/>
        <w:b/>
        <w:bCs/>
        <w:sz w:val="20"/>
        <w:szCs w:val="20"/>
      </w:rPr>
      <w:t>202</w:t>
    </w:r>
    <w:r w:rsidR="00ED0CF6" w:rsidRPr="00CC4280">
      <w:rPr>
        <w:rFonts w:cstheme="minorHAnsi"/>
        <w:b/>
        <w:bCs/>
        <w:sz w:val="20"/>
        <w:szCs w:val="20"/>
      </w:rPr>
      <w:t>5</w:t>
    </w:r>
    <w:r w:rsidR="00CF4871" w:rsidRPr="00CC4280">
      <w:rPr>
        <w:rFonts w:cstheme="minorHAnsi"/>
        <w:b/>
        <w:bCs/>
        <w:sz w:val="20"/>
        <w:szCs w:val="20"/>
      </w:rPr>
      <w:t>,</w:t>
    </w:r>
    <w:r w:rsidR="00ED3B0A" w:rsidRPr="00CC4280">
      <w:rPr>
        <w:rFonts w:cstheme="minorHAnsi"/>
        <w:b/>
        <w:bCs/>
        <w:sz w:val="20"/>
        <w:szCs w:val="20"/>
      </w:rPr>
      <w:t xml:space="preserve"> at </w:t>
    </w:r>
    <w:r w:rsidR="00C378C7">
      <w:rPr>
        <w:rFonts w:cstheme="minorHAnsi"/>
        <w:b/>
        <w:bCs/>
        <w:sz w:val="20"/>
        <w:szCs w:val="20"/>
      </w:rPr>
      <w:t>6</w:t>
    </w:r>
    <w:r w:rsidR="00ED3B0A" w:rsidRPr="00CC4280">
      <w:rPr>
        <w:rFonts w:cstheme="minorHAnsi"/>
        <w:b/>
        <w:bCs/>
        <w:sz w:val="20"/>
        <w:szCs w:val="20"/>
      </w:rPr>
      <w:t>:00 p.m.</w:t>
    </w:r>
    <w:r w:rsidR="00C378C7">
      <w:rPr>
        <w:rFonts w:cstheme="minorHAnsi"/>
        <w:b/>
        <w:bCs/>
        <w:sz w:val="20"/>
        <w:szCs w:val="20"/>
      </w:rPr>
      <w:t xml:space="preserve"> to 7:00 p.m.</w:t>
    </w:r>
    <w:r w:rsidR="00ED3B0A" w:rsidRPr="00CC4280">
      <w:rPr>
        <w:rFonts w:cstheme="minorHAnsi"/>
        <w:b/>
        <w:bCs/>
        <w:sz w:val="20"/>
        <w:szCs w:val="20"/>
      </w:rPr>
      <w:t xml:space="preserve"> at the Silver Cliff Town Hall</w:t>
    </w:r>
    <w:r w:rsidR="00CC4280">
      <w:rPr>
        <w:rFonts w:cstheme="minorHAnsi"/>
        <w:b/>
        <w:bCs/>
        <w:sz w:val="20"/>
        <w:szCs w:val="20"/>
      </w:rPr>
      <w:t>,</w:t>
    </w:r>
    <w:r w:rsidR="00ED3B0A" w:rsidRPr="00ED43A7">
      <w:rPr>
        <w:rFonts w:cstheme="minorHAnsi"/>
        <w:sz w:val="20"/>
        <w:szCs w:val="20"/>
      </w:rPr>
      <w:t xml:space="preserve"> </w:t>
    </w:r>
    <w:r w:rsidR="00CC4280" w:rsidRPr="00ED43A7">
      <w:rPr>
        <w:rFonts w:cstheme="minorHAnsi"/>
        <w:b/>
        <w:bCs/>
        <w:sz w:val="20"/>
        <w:szCs w:val="20"/>
      </w:rPr>
      <w:t>Marinette County</w:t>
    </w:r>
    <w:r w:rsidR="00CC4280">
      <w:rPr>
        <w:rFonts w:cstheme="minorHAnsi"/>
        <w:b/>
        <w:bCs/>
        <w:sz w:val="20"/>
        <w:szCs w:val="20"/>
      </w:rPr>
      <w:t xml:space="preserve"> WI</w:t>
    </w:r>
  </w:p>
  <w:p w14:paraId="72FB60A5" w14:textId="25347727" w:rsidR="00ED3B0A" w:rsidRPr="00CC4280" w:rsidRDefault="00ED3B0A" w:rsidP="00CC4280">
    <w:pPr>
      <w:spacing w:after="0" w:line="240" w:lineRule="auto"/>
      <w:jc w:val="center"/>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46A3"/>
    <w:multiLevelType w:val="hybridMultilevel"/>
    <w:tmpl w:val="C7DAA0AC"/>
    <w:lvl w:ilvl="0" w:tplc="FFFFFFFF">
      <w:start w:val="1"/>
      <w:numFmt w:val="decimal"/>
      <w:lvlText w:val="%1."/>
      <w:lvlJc w:val="left"/>
      <w:pPr>
        <w:ind w:left="720" w:hanging="360"/>
      </w:pPr>
      <w:rPr>
        <w:rFonts w:ascii="Arial" w:eastAsiaTheme="minorHAnsi" w:hAnsi="Arial" w:cs="Arial"/>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D7CCF"/>
    <w:multiLevelType w:val="hybridMultilevel"/>
    <w:tmpl w:val="6112698A"/>
    <w:lvl w:ilvl="0" w:tplc="FFFFFFFF">
      <w:start w:val="1"/>
      <w:numFmt w:val="lowerLetter"/>
      <w:lvlText w:val="%1."/>
      <w:lvlJc w:val="left"/>
      <w:pPr>
        <w:ind w:left="1050" w:hanging="360"/>
      </w:pPr>
      <w:rPr>
        <w:rFonts w:hint="default"/>
      </w:rPr>
    </w:lvl>
    <w:lvl w:ilvl="1" w:tplc="FFFFFFFF">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2" w15:restartNumberingAfterBreak="0">
    <w:nsid w:val="14692B58"/>
    <w:multiLevelType w:val="hybridMultilevel"/>
    <w:tmpl w:val="DA34A7FA"/>
    <w:lvl w:ilvl="0" w:tplc="0C2EC3F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18775326"/>
    <w:multiLevelType w:val="multilevel"/>
    <w:tmpl w:val="34843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A0027"/>
    <w:multiLevelType w:val="hybridMultilevel"/>
    <w:tmpl w:val="37763598"/>
    <w:lvl w:ilvl="0" w:tplc="F23EDCB8">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DE334CE"/>
    <w:multiLevelType w:val="hybridMultilevel"/>
    <w:tmpl w:val="ECB8E7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E4FBE"/>
    <w:multiLevelType w:val="hybridMultilevel"/>
    <w:tmpl w:val="50B8F508"/>
    <w:lvl w:ilvl="0" w:tplc="B4BAB86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C7221"/>
    <w:multiLevelType w:val="hybridMultilevel"/>
    <w:tmpl w:val="8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734E7"/>
    <w:multiLevelType w:val="multilevel"/>
    <w:tmpl w:val="915055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AE21E2B"/>
    <w:multiLevelType w:val="multilevel"/>
    <w:tmpl w:val="0F741A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72F2020"/>
    <w:multiLevelType w:val="multilevel"/>
    <w:tmpl w:val="E34A0CB6"/>
    <w:styleLink w:val="CurrentList1"/>
    <w:lvl w:ilvl="0">
      <w:start w:val="1"/>
      <w:numFmt w:val="decimal"/>
      <w:lvlText w:val="%1."/>
      <w:lvlJc w:val="left"/>
      <w:pPr>
        <w:ind w:left="720" w:hanging="360"/>
      </w:pPr>
      <w:rPr>
        <w:rFonts w:ascii="Arial" w:eastAsiaTheme="minorHAnsi" w:hAnsi="Arial" w:cs="Arial"/>
        <w:b w:val="0"/>
        <w:bCs/>
      </w:rPr>
    </w:lvl>
    <w:lvl w:ilvl="1">
      <w:start w:val="1"/>
      <w:numFmt w:val="lowerRoman"/>
      <w:lvlText w:val="%2."/>
      <w:lvlJc w:val="left"/>
      <w:pPr>
        <w:ind w:left="1440" w:hanging="360"/>
      </w:pPr>
      <w:rPr>
        <w:rFonts w:ascii="Arial" w:eastAsiaTheme="minorHAns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4C2107"/>
    <w:multiLevelType w:val="hybridMultilevel"/>
    <w:tmpl w:val="9E6E7A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7254FE"/>
    <w:multiLevelType w:val="hybridMultilevel"/>
    <w:tmpl w:val="E9D8BF40"/>
    <w:lvl w:ilvl="0" w:tplc="0AACA810">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53326A2B"/>
    <w:multiLevelType w:val="hybridMultilevel"/>
    <w:tmpl w:val="46C0A2DE"/>
    <w:lvl w:ilvl="0" w:tplc="FFFFFFFF">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B75BA0"/>
    <w:multiLevelType w:val="hybridMultilevel"/>
    <w:tmpl w:val="F514CA72"/>
    <w:lvl w:ilvl="0" w:tplc="FE3E3A6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61723057"/>
    <w:multiLevelType w:val="hybridMultilevel"/>
    <w:tmpl w:val="C7DAA0AC"/>
    <w:lvl w:ilvl="0" w:tplc="FFFFFFFF">
      <w:start w:val="1"/>
      <w:numFmt w:val="decimal"/>
      <w:lvlText w:val="%1."/>
      <w:lvlJc w:val="left"/>
      <w:pPr>
        <w:ind w:left="720" w:hanging="360"/>
      </w:pPr>
      <w:rPr>
        <w:rFonts w:ascii="Arial" w:eastAsiaTheme="minorHAnsi" w:hAnsi="Arial" w:cs="Arial"/>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924CAD"/>
    <w:multiLevelType w:val="hybridMultilevel"/>
    <w:tmpl w:val="23969AA4"/>
    <w:lvl w:ilvl="0" w:tplc="FFFFFFFF">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BA2260"/>
    <w:multiLevelType w:val="hybridMultilevel"/>
    <w:tmpl w:val="378A039C"/>
    <w:lvl w:ilvl="0" w:tplc="D1B8208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6A021CF1"/>
    <w:multiLevelType w:val="hybridMultilevel"/>
    <w:tmpl w:val="2A8EF5AE"/>
    <w:lvl w:ilvl="0" w:tplc="ED08D478">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D4587"/>
    <w:multiLevelType w:val="multilevel"/>
    <w:tmpl w:val="0CD6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02A3D"/>
    <w:multiLevelType w:val="hybridMultilevel"/>
    <w:tmpl w:val="55F0378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11161130">
    <w:abstractNumId w:val="6"/>
  </w:num>
  <w:num w:numId="2" w16cid:durableId="1160928219">
    <w:abstractNumId w:val="15"/>
  </w:num>
  <w:num w:numId="3" w16cid:durableId="2067217979">
    <w:abstractNumId w:val="18"/>
  </w:num>
  <w:num w:numId="4" w16cid:durableId="2043822431">
    <w:abstractNumId w:val="2"/>
  </w:num>
  <w:num w:numId="5" w16cid:durableId="1389962919">
    <w:abstractNumId w:val="7"/>
  </w:num>
  <w:num w:numId="6" w16cid:durableId="1677616079">
    <w:abstractNumId w:val="8"/>
  </w:num>
  <w:num w:numId="7" w16cid:durableId="1692223728">
    <w:abstractNumId w:val="19"/>
  </w:num>
  <w:num w:numId="8" w16cid:durableId="79453409">
    <w:abstractNumId w:val="4"/>
  </w:num>
  <w:num w:numId="9" w16cid:durableId="1363045631">
    <w:abstractNumId w:val="13"/>
  </w:num>
  <w:num w:numId="10" w16cid:durableId="1471358642">
    <w:abstractNumId w:val="1"/>
  </w:num>
  <w:num w:numId="11" w16cid:durableId="877470092">
    <w:abstractNumId w:val="5"/>
  </w:num>
  <w:num w:numId="12" w16cid:durableId="939412263">
    <w:abstractNumId w:val="12"/>
  </w:num>
  <w:num w:numId="13" w16cid:durableId="1287467081">
    <w:abstractNumId w:val="14"/>
  </w:num>
  <w:num w:numId="14" w16cid:durableId="300230196">
    <w:abstractNumId w:val="0"/>
  </w:num>
  <w:num w:numId="15" w16cid:durableId="1094741319">
    <w:abstractNumId w:val="16"/>
  </w:num>
  <w:num w:numId="16" w16cid:durableId="936712533">
    <w:abstractNumId w:val="3"/>
  </w:num>
  <w:num w:numId="17" w16cid:durableId="151069744">
    <w:abstractNumId w:val="21"/>
  </w:num>
  <w:num w:numId="18" w16cid:durableId="1553616859">
    <w:abstractNumId w:val="17"/>
  </w:num>
  <w:num w:numId="19" w16cid:durableId="725570278">
    <w:abstractNumId w:val="11"/>
  </w:num>
  <w:num w:numId="20" w16cid:durableId="612859726">
    <w:abstractNumId w:val="10"/>
  </w:num>
  <w:num w:numId="21" w16cid:durableId="1299453409">
    <w:abstractNumId w:val="9"/>
  </w:num>
  <w:num w:numId="22" w16cid:durableId="14608062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A"/>
    <w:rsid w:val="000014DE"/>
    <w:rsid w:val="00004BEB"/>
    <w:rsid w:val="00010635"/>
    <w:rsid w:val="00014EDE"/>
    <w:rsid w:val="000158A5"/>
    <w:rsid w:val="00016BE1"/>
    <w:rsid w:val="00024B32"/>
    <w:rsid w:val="000277BE"/>
    <w:rsid w:val="00027B57"/>
    <w:rsid w:val="00034A21"/>
    <w:rsid w:val="00060A4B"/>
    <w:rsid w:val="00063184"/>
    <w:rsid w:val="0006753C"/>
    <w:rsid w:val="00091421"/>
    <w:rsid w:val="00097EB0"/>
    <w:rsid w:val="000A191F"/>
    <w:rsid w:val="000A2FFA"/>
    <w:rsid w:val="000A4BA0"/>
    <w:rsid w:val="000A6226"/>
    <w:rsid w:val="000C1C27"/>
    <w:rsid w:val="000C508A"/>
    <w:rsid w:val="000D0E6D"/>
    <w:rsid w:val="000E0D91"/>
    <w:rsid w:val="000E6813"/>
    <w:rsid w:val="00113969"/>
    <w:rsid w:val="001141C1"/>
    <w:rsid w:val="0011572A"/>
    <w:rsid w:val="00122514"/>
    <w:rsid w:val="001337F1"/>
    <w:rsid w:val="00145993"/>
    <w:rsid w:val="00156605"/>
    <w:rsid w:val="001568AD"/>
    <w:rsid w:val="00160D1F"/>
    <w:rsid w:val="00163EC0"/>
    <w:rsid w:val="00170631"/>
    <w:rsid w:val="00176167"/>
    <w:rsid w:val="00182AE6"/>
    <w:rsid w:val="00184F01"/>
    <w:rsid w:val="00185404"/>
    <w:rsid w:val="00192E98"/>
    <w:rsid w:val="001949EB"/>
    <w:rsid w:val="00195F43"/>
    <w:rsid w:val="00196FD5"/>
    <w:rsid w:val="001A3EEA"/>
    <w:rsid w:val="001C5BDE"/>
    <w:rsid w:val="001D4E4F"/>
    <w:rsid w:val="001D5190"/>
    <w:rsid w:val="001D7FDC"/>
    <w:rsid w:val="001E0FB3"/>
    <w:rsid w:val="001F3B8A"/>
    <w:rsid w:val="001F4688"/>
    <w:rsid w:val="001F67C6"/>
    <w:rsid w:val="00203C3C"/>
    <w:rsid w:val="00207DE8"/>
    <w:rsid w:val="00215EA1"/>
    <w:rsid w:val="00231FD9"/>
    <w:rsid w:val="00235258"/>
    <w:rsid w:val="00243F32"/>
    <w:rsid w:val="0024402F"/>
    <w:rsid w:val="0024562E"/>
    <w:rsid w:val="002566D4"/>
    <w:rsid w:val="002647E9"/>
    <w:rsid w:val="00270D8B"/>
    <w:rsid w:val="002729C0"/>
    <w:rsid w:val="00273F4D"/>
    <w:rsid w:val="00274CB7"/>
    <w:rsid w:val="002769E4"/>
    <w:rsid w:val="00284CB6"/>
    <w:rsid w:val="00296DF3"/>
    <w:rsid w:val="002A1CF3"/>
    <w:rsid w:val="002A2318"/>
    <w:rsid w:val="002A2637"/>
    <w:rsid w:val="002A763E"/>
    <w:rsid w:val="002C00D3"/>
    <w:rsid w:val="002C0CD3"/>
    <w:rsid w:val="002C4DD9"/>
    <w:rsid w:val="002C5E87"/>
    <w:rsid w:val="002C7E62"/>
    <w:rsid w:val="002C7F91"/>
    <w:rsid w:val="002D0A20"/>
    <w:rsid w:val="002D12F4"/>
    <w:rsid w:val="002D4226"/>
    <w:rsid w:val="002D6279"/>
    <w:rsid w:val="002F45E1"/>
    <w:rsid w:val="00301689"/>
    <w:rsid w:val="00303B6A"/>
    <w:rsid w:val="00304A3F"/>
    <w:rsid w:val="00313DD1"/>
    <w:rsid w:val="0031456B"/>
    <w:rsid w:val="00316553"/>
    <w:rsid w:val="0032613E"/>
    <w:rsid w:val="00336B93"/>
    <w:rsid w:val="00351E30"/>
    <w:rsid w:val="003552EE"/>
    <w:rsid w:val="0037013B"/>
    <w:rsid w:val="00373D61"/>
    <w:rsid w:val="0037453D"/>
    <w:rsid w:val="00383B31"/>
    <w:rsid w:val="003849FB"/>
    <w:rsid w:val="0038554D"/>
    <w:rsid w:val="003864E1"/>
    <w:rsid w:val="0039352F"/>
    <w:rsid w:val="00394129"/>
    <w:rsid w:val="00397A69"/>
    <w:rsid w:val="003A0239"/>
    <w:rsid w:val="003B7DAF"/>
    <w:rsid w:val="003C1E51"/>
    <w:rsid w:val="003D4503"/>
    <w:rsid w:val="003D6BEB"/>
    <w:rsid w:val="003D74F1"/>
    <w:rsid w:val="003E3B47"/>
    <w:rsid w:val="003F3057"/>
    <w:rsid w:val="003F636F"/>
    <w:rsid w:val="0040107E"/>
    <w:rsid w:val="004024B6"/>
    <w:rsid w:val="00412B0A"/>
    <w:rsid w:val="00424C98"/>
    <w:rsid w:val="00430714"/>
    <w:rsid w:val="004322A2"/>
    <w:rsid w:val="00433C47"/>
    <w:rsid w:val="00434B94"/>
    <w:rsid w:val="004357D8"/>
    <w:rsid w:val="00436E9F"/>
    <w:rsid w:val="00437BE6"/>
    <w:rsid w:val="00456D87"/>
    <w:rsid w:val="0045705E"/>
    <w:rsid w:val="00463A80"/>
    <w:rsid w:val="004814C4"/>
    <w:rsid w:val="0049060F"/>
    <w:rsid w:val="00490CD1"/>
    <w:rsid w:val="004921B3"/>
    <w:rsid w:val="00494842"/>
    <w:rsid w:val="00495E9B"/>
    <w:rsid w:val="00497CB2"/>
    <w:rsid w:val="004A19E8"/>
    <w:rsid w:val="004A6960"/>
    <w:rsid w:val="004B140B"/>
    <w:rsid w:val="004C748E"/>
    <w:rsid w:val="004E2D5C"/>
    <w:rsid w:val="004E4641"/>
    <w:rsid w:val="004E4CB9"/>
    <w:rsid w:val="004E62DE"/>
    <w:rsid w:val="004E639E"/>
    <w:rsid w:val="004E6F99"/>
    <w:rsid w:val="004F0009"/>
    <w:rsid w:val="004F7616"/>
    <w:rsid w:val="00501C93"/>
    <w:rsid w:val="0050676F"/>
    <w:rsid w:val="0050750C"/>
    <w:rsid w:val="005103A7"/>
    <w:rsid w:val="00511189"/>
    <w:rsid w:val="00512402"/>
    <w:rsid w:val="00520BE6"/>
    <w:rsid w:val="00522F9C"/>
    <w:rsid w:val="00523BA5"/>
    <w:rsid w:val="0052795A"/>
    <w:rsid w:val="00536696"/>
    <w:rsid w:val="00547F9F"/>
    <w:rsid w:val="00555347"/>
    <w:rsid w:val="00560F28"/>
    <w:rsid w:val="00574F73"/>
    <w:rsid w:val="00582211"/>
    <w:rsid w:val="00586F65"/>
    <w:rsid w:val="00594CE3"/>
    <w:rsid w:val="005A464B"/>
    <w:rsid w:val="005A5C46"/>
    <w:rsid w:val="005B1088"/>
    <w:rsid w:val="005B1356"/>
    <w:rsid w:val="005B5D5B"/>
    <w:rsid w:val="005C1E04"/>
    <w:rsid w:val="005C5D7E"/>
    <w:rsid w:val="005C616E"/>
    <w:rsid w:val="005D173F"/>
    <w:rsid w:val="005D3274"/>
    <w:rsid w:val="005D423B"/>
    <w:rsid w:val="005D7909"/>
    <w:rsid w:val="005E0E4E"/>
    <w:rsid w:val="005E27FB"/>
    <w:rsid w:val="005E64F9"/>
    <w:rsid w:val="005F5873"/>
    <w:rsid w:val="00600A37"/>
    <w:rsid w:val="006014A8"/>
    <w:rsid w:val="006031BE"/>
    <w:rsid w:val="006215F1"/>
    <w:rsid w:val="006226EC"/>
    <w:rsid w:val="0063147F"/>
    <w:rsid w:val="00631AED"/>
    <w:rsid w:val="00631AF2"/>
    <w:rsid w:val="0063300A"/>
    <w:rsid w:val="00633287"/>
    <w:rsid w:val="00633E52"/>
    <w:rsid w:val="0063548C"/>
    <w:rsid w:val="0064054C"/>
    <w:rsid w:val="00662B98"/>
    <w:rsid w:val="00665A05"/>
    <w:rsid w:val="00667F3B"/>
    <w:rsid w:val="00671DEB"/>
    <w:rsid w:val="0067215B"/>
    <w:rsid w:val="006735CC"/>
    <w:rsid w:val="006842E6"/>
    <w:rsid w:val="0069634C"/>
    <w:rsid w:val="006A4D07"/>
    <w:rsid w:val="006A73D1"/>
    <w:rsid w:val="006B101A"/>
    <w:rsid w:val="006B3908"/>
    <w:rsid w:val="006B54E1"/>
    <w:rsid w:val="006B794E"/>
    <w:rsid w:val="006C4CF7"/>
    <w:rsid w:val="006C7468"/>
    <w:rsid w:val="006C7FA2"/>
    <w:rsid w:val="006C7FFA"/>
    <w:rsid w:val="006D2B91"/>
    <w:rsid w:val="006E414F"/>
    <w:rsid w:val="006F39B3"/>
    <w:rsid w:val="007123BB"/>
    <w:rsid w:val="00717F08"/>
    <w:rsid w:val="0072669A"/>
    <w:rsid w:val="00727773"/>
    <w:rsid w:val="00733B4D"/>
    <w:rsid w:val="00736924"/>
    <w:rsid w:val="007420EE"/>
    <w:rsid w:val="007426CE"/>
    <w:rsid w:val="00744DE6"/>
    <w:rsid w:val="00744EC6"/>
    <w:rsid w:val="00745629"/>
    <w:rsid w:val="0075166C"/>
    <w:rsid w:val="00752A52"/>
    <w:rsid w:val="0076265E"/>
    <w:rsid w:val="007665D6"/>
    <w:rsid w:val="00770E3E"/>
    <w:rsid w:val="00772174"/>
    <w:rsid w:val="00774A23"/>
    <w:rsid w:val="00776719"/>
    <w:rsid w:val="0078059E"/>
    <w:rsid w:val="00787D80"/>
    <w:rsid w:val="00791345"/>
    <w:rsid w:val="0079547C"/>
    <w:rsid w:val="007A4401"/>
    <w:rsid w:val="007A5A79"/>
    <w:rsid w:val="007B7618"/>
    <w:rsid w:val="007C7200"/>
    <w:rsid w:val="007C7F89"/>
    <w:rsid w:val="007D16A2"/>
    <w:rsid w:val="007D6290"/>
    <w:rsid w:val="007E07E0"/>
    <w:rsid w:val="007E1BE8"/>
    <w:rsid w:val="00802DD3"/>
    <w:rsid w:val="008112DE"/>
    <w:rsid w:val="00814580"/>
    <w:rsid w:val="00822ABB"/>
    <w:rsid w:val="00822E7F"/>
    <w:rsid w:val="00824297"/>
    <w:rsid w:val="0082532E"/>
    <w:rsid w:val="008323B0"/>
    <w:rsid w:val="008335E0"/>
    <w:rsid w:val="008345B6"/>
    <w:rsid w:val="00834721"/>
    <w:rsid w:val="0083578F"/>
    <w:rsid w:val="00837792"/>
    <w:rsid w:val="008461B5"/>
    <w:rsid w:val="00846398"/>
    <w:rsid w:val="00851C08"/>
    <w:rsid w:val="0085558C"/>
    <w:rsid w:val="00857150"/>
    <w:rsid w:val="00867C72"/>
    <w:rsid w:val="008852D2"/>
    <w:rsid w:val="00891AFD"/>
    <w:rsid w:val="008A0C0F"/>
    <w:rsid w:val="008A4952"/>
    <w:rsid w:val="008B0D6E"/>
    <w:rsid w:val="008B3A32"/>
    <w:rsid w:val="008C1B38"/>
    <w:rsid w:val="008D0EDB"/>
    <w:rsid w:val="008D5383"/>
    <w:rsid w:val="008D5917"/>
    <w:rsid w:val="008E1324"/>
    <w:rsid w:val="008E41E0"/>
    <w:rsid w:val="008E5EFE"/>
    <w:rsid w:val="008F3B65"/>
    <w:rsid w:val="0090138F"/>
    <w:rsid w:val="00903B70"/>
    <w:rsid w:val="00903CA8"/>
    <w:rsid w:val="009050F2"/>
    <w:rsid w:val="009060FA"/>
    <w:rsid w:val="00911123"/>
    <w:rsid w:val="00912BE8"/>
    <w:rsid w:val="009169CD"/>
    <w:rsid w:val="00921660"/>
    <w:rsid w:val="00944D07"/>
    <w:rsid w:val="00947FAD"/>
    <w:rsid w:val="00970544"/>
    <w:rsid w:val="00972000"/>
    <w:rsid w:val="0097774F"/>
    <w:rsid w:val="00977D69"/>
    <w:rsid w:val="009852D6"/>
    <w:rsid w:val="00986F96"/>
    <w:rsid w:val="00996D4E"/>
    <w:rsid w:val="0099716D"/>
    <w:rsid w:val="009A01F1"/>
    <w:rsid w:val="009A2D90"/>
    <w:rsid w:val="009B6C2E"/>
    <w:rsid w:val="009C3EA8"/>
    <w:rsid w:val="009C7C4A"/>
    <w:rsid w:val="009D6258"/>
    <w:rsid w:val="009D6FCE"/>
    <w:rsid w:val="009E6E35"/>
    <w:rsid w:val="009E7439"/>
    <w:rsid w:val="009F405F"/>
    <w:rsid w:val="00A014FA"/>
    <w:rsid w:val="00A0507A"/>
    <w:rsid w:val="00A1214E"/>
    <w:rsid w:val="00A15748"/>
    <w:rsid w:val="00A15BF2"/>
    <w:rsid w:val="00A16FC7"/>
    <w:rsid w:val="00A172D5"/>
    <w:rsid w:val="00A23785"/>
    <w:rsid w:val="00A51E3A"/>
    <w:rsid w:val="00A51F03"/>
    <w:rsid w:val="00A5337C"/>
    <w:rsid w:val="00A53ED5"/>
    <w:rsid w:val="00A55501"/>
    <w:rsid w:val="00A61C9A"/>
    <w:rsid w:val="00A62952"/>
    <w:rsid w:val="00A63CF4"/>
    <w:rsid w:val="00A66D47"/>
    <w:rsid w:val="00A702F1"/>
    <w:rsid w:val="00A73548"/>
    <w:rsid w:val="00A73669"/>
    <w:rsid w:val="00A75BFD"/>
    <w:rsid w:val="00A7613D"/>
    <w:rsid w:val="00A77509"/>
    <w:rsid w:val="00A828B3"/>
    <w:rsid w:val="00A83FD1"/>
    <w:rsid w:val="00A870EA"/>
    <w:rsid w:val="00AA272F"/>
    <w:rsid w:val="00AB16DB"/>
    <w:rsid w:val="00AB67C4"/>
    <w:rsid w:val="00AD30C0"/>
    <w:rsid w:val="00AE3E9F"/>
    <w:rsid w:val="00B00FDE"/>
    <w:rsid w:val="00B02E3C"/>
    <w:rsid w:val="00B035AE"/>
    <w:rsid w:val="00B043E5"/>
    <w:rsid w:val="00B10217"/>
    <w:rsid w:val="00B11B4F"/>
    <w:rsid w:val="00B12DCE"/>
    <w:rsid w:val="00B1647C"/>
    <w:rsid w:val="00B23086"/>
    <w:rsid w:val="00B33F3A"/>
    <w:rsid w:val="00B40419"/>
    <w:rsid w:val="00B415CF"/>
    <w:rsid w:val="00B42598"/>
    <w:rsid w:val="00B56607"/>
    <w:rsid w:val="00B6419E"/>
    <w:rsid w:val="00B67D09"/>
    <w:rsid w:val="00B715D0"/>
    <w:rsid w:val="00B85BB6"/>
    <w:rsid w:val="00B9291F"/>
    <w:rsid w:val="00B92CEA"/>
    <w:rsid w:val="00B955B3"/>
    <w:rsid w:val="00B95C80"/>
    <w:rsid w:val="00BA3163"/>
    <w:rsid w:val="00BA613F"/>
    <w:rsid w:val="00BB2C37"/>
    <w:rsid w:val="00BC03D5"/>
    <w:rsid w:val="00BC234F"/>
    <w:rsid w:val="00BC25E6"/>
    <w:rsid w:val="00BC7D41"/>
    <w:rsid w:val="00BD4277"/>
    <w:rsid w:val="00BD7F28"/>
    <w:rsid w:val="00BE1E38"/>
    <w:rsid w:val="00BE230D"/>
    <w:rsid w:val="00C14726"/>
    <w:rsid w:val="00C22666"/>
    <w:rsid w:val="00C378C7"/>
    <w:rsid w:val="00C50D01"/>
    <w:rsid w:val="00C5341B"/>
    <w:rsid w:val="00C57444"/>
    <w:rsid w:val="00C67342"/>
    <w:rsid w:val="00C73842"/>
    <w:rsid w:val="00C7439F"/>
    <w:rsid w:val="00C768DB"/>
    <w:rsid w:val="00C771F1"/>
    <w:rsid w:val="00C872E6"/>
    <w:rsid w:val="00C92E3E"/>
    <w:rsid w:val="00CA75C3"/>
    <w:rsid w:val="00CC2FFE"/>
    <w:rsid w:val="00CC4280"/>
    <w:rsid w:val="00CD3305"/>
    <w:rsid w:val="00CE0C5D"/>
    <w:rsid w:val="00CE5B50"/>
    <w:rsid w:val="00CF061E"/>
    <w:rsid w:val="00CF4871"/>
    <w:rsid w:val="00D00ABC"/>
    <w:rsid w:val="00D05828"/>
    <w:rsid w:val="00D14026"/>
    <w:rsid w:val="00D17746"/>
    <w:rsid w:val="00D25281"/>
    <w:rsid w:val="00D25DC3"/>
    <w:rsid w:val="00D34229"/>
    <w:rsid w:val="00D3465D"/>
    <w:rsid w:val="00D4037E"/>
    <w:rsid w:val="00D41B45"/>
    <w:rsid w:val="00D44C35"/>
    <w:rsid w:val="00D45B4C"/>
    <w:rsid w:val="00D46140"/>
    <w:rsid w:val="00D52ACD"/>
    <w:rsid w:val="00D53E73"/>
    <w:rsid w:val="00D54820"/>
    <w:rsid w:val="00D55EBE"/>
    <w:rsid w:val="00D61F63"/>
    <w:rsid w:val="00D626F8"/>
    <w:rsid w:val="00D6342D"/>
    <w:rsid w:val="00D64B5C"/>
    <w:rsid w:val="00D66C4D"/>
    <w:rsid w:val="00D7214B"/>
    <w:rsid w:val="00D72956"/>
    <w:rsid w:val="00D7314F"/>
    <w:rsid w:val="00D7551C"/>
    <w:rsid w:val="00D77013"/>
    <w:rsid w:val="00D81641"/>
    <w:rsid w:val="00D8288B"/>
    <w:rsid w:val="00D878F5"/>
    <w:rsid w:val="00DA1705"/>
    <w:rsid w:val="00DB24D7"/>
    <w:rsid w:val="00DC081B"/>
    <w:rsid w:val="00DC0AC0"/>
    <w:rsid w:val="00DC19A2"/>
    <w:rsid w:val="00DC25EB"/>
    <w:rsid w:val="00DD5806"/>
    <w:rsid w:val="00DE7286"/>
    <w:rsid w:val="00DF59FF"/>
    <w:rsid w:val="00E02EA5"/>
    <w:rsid w:val="00E071AB"/>
    <w:rsid w:val="00E16262"/>
    <w:rsid w:val="00E16F7C"/>
    <w:rsid w:val="00E230CF"/>
    <w:rsid w:val="00E35AEA"/>
    <w:rsid w:val="00E414B9"/>
    <w:rsid w:val="00E440E7"/>
    <w:rsid w:val="00E53340"/>
    <w:rsid w:val="00E53EEC"/>
    <w:rsid w:val="00E6028B"/>
    <w:rsid w:val="00E630BE"/>
    <w:rsid w:val="00E83B99"/>
    <w:rsid w:val="00E84499"/>
    <w:rsid w:val="00E852B1"/>
    <w:rsid w:val="00E8563E"/>
    <w:rsid w:val="00E85D07"/>
    <w:rsid w:val="00E867D5"/>
    <w:rsid w:val="00E86DF9"/>
    <w:rsid w:val="00E91AA1"/>
    <w:rsid w:val="00E9413C"/>
    <w:rsid w:val="00EA4001"/>
    <w:rsid w:val="00EC03BC"/>
    <w:rsid w:val="00EC0F3B"/>
    <w:rsid w:val="00EC4E29"/>
    <w:rsid w:val="00ED0CF6"/>
    <w:rsid w:val="00ED3B0A"/>
    <w:rsid w:val="00ED43A7"/>
    <w:rsid w:val="00ED6C6C"/>
    <w:rsid w:val="00EE12BF"/>
    <w:rsid w:val="00EE3E07"/>
    <w:rsid w:val="00EE7827"/>
    <w:rsid w:val="00EF2964"/>
    <w:rsid w:val="00EF6894"/>
    <w:rsid w:val="00F01C1F"/>
    <w:rsid w:val="00F04CB0"/>
    <w:rsid w:val="00F10411"/>
    <w:rsid w:val="00F1105B"/>
    <w:rsid w:val="00F125E7"/>
    <w:rsid w:val="00F132A1"/>
    <w:rsid w:val="00F14692"/>
    <w:rsid w:val="00F24343"/>
    <w:rsid w:val="00F42E2C"/>
    <w:rsid w:val="00F4583E"/>
    <w:rsid w:val="00F46BDB"/>
    <w:rsid w:val="00F525E5"/>
    <w:rsid w:val="00F60A99"/>
    <w:rsid w:val="00F620C9"/>
    <w:rsid w:val="00F702FE"/>
    <w:rsid w:val="00F72948"/>
    <w:rsid w:val="00F73C03"/>
    <w:rsid w:val="00F747FB"/>
    <w:rsid w:val="00F85532"/>
    <w:rsid w:val="00F942DD"/>
    <w:rsid w:val="00F96B0B"/>
    <w:rsid w:val="00F97B1D"/>
    <w:rsid w:val="00FA1881"/>
    <w:rsid w:val="00FA1AC7"/>
    <w:rsid w:val="00FA4CDE"/>
    <w:rsid w:val="00FA7641"/>
    <w:rsid w:val="00FB1897"/>
    <w:rsid w:val="00FB2100"/>
    <w:rsid w:val="00FB54EF"/>
    <w:rsid w:val="00FC1CEA"/>
    <w:rsid w:val="00FC5A6A"/>
    <w:rsid w:val="00FD2D1C"/>
    <w:rsid w:val="00FD54D1"/>
    <w:rsid w:val="00FD7DF3"/>
    <w:rsid w:val="00FE2A60"/>
    <w:rsid w:val="00FE45FD"/>
    <w:rsid w:val="00FF2112"/>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05BE"/>
  <w15:docId w15:val="{25901F8C-E814-46FC-B51A-080711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11"/>
  </w:style>
  <w:style w:type="paragraph" w:styleId="Footer">
    <w:name w:val="footer"/>
    <w:basedOn w:val="Normal"/>
    <w:link w:val="FooterChar"/>
    <w:uiPriority w:val="99"/>
    <w:unhideWhenUsed/>
    <w:rsid w:val="00F1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11"/>
  </w:style>
  <w:style w:type="paragraph" w:styleId="BalloonText">
    <w:name w:val="Balloon Text"/>
    <w:basedOn w:val="Normal"/>
    <w:link w:val="BalloonTextChar"/>
    <w:uiPriority w:val="99"/>
    <w:semiHidden/>
    <w:unhideWhenUsed/>
    <w:rsid w:val="008A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F"/>
    <w:rPr>
      <w:rFonts w:ascii="Tahoma" w:hAnsi="Tahoma" w:cs="Tahoma"/>
      <w:sz w:val="16"/>
      <w:szCs w:val="16"/>
    </w:rPr>
  </w:style>
  <w:style w:type="paragraph" w:styleId="ListParagraph">
    <w:name w:val="List Paragraph"/>
    <w:basedOn w:val="Normal"/>
    <w:uiPriority w:val="34"/>
    <w:qFormat/>
    <w:rsid w:val="006735CC"/>
    <w:pPr>
      <w:ind w:left="720"/>
      <w:contextualSpacing/>
    </w:pPr>
  </w:style>
  <w:style w:type="numbering" w:customStyle="1" w:styleId="CurrentList1">
    <w:name w:val="Current List1"/>
    <w:uiPriority w:val="99"/>
    <w:rsid w:val="00ED6C6C"/>
    <w:pPr>
      <w:numPr>
        <w:numId w:val="19"/>
      </w:numPr>
    </w:pPr>
  </w:style>
  <w:style w:type="character" w:styleId="Hyperlink">
    <w:name w:val="Hyperlink"/>
    <w:basedOn w:val="DefaultParagraphFont"/>
    <w:uiPriority w:val="99"/>
    <w:unhideWhenUsed/>
    <w:rsid w:val="00C37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436013">
      <w:bodyDiv w:val="1"/>
      <w:marLeft w:val="0"/>
      <w:marRight w:val="0"/>
      <w:marTop w:val="0"/>
      <w:marBottom w:val="0"/>
      <w:divBdr>
        <w:top w:val="none" w:sz="0" w:space="0" w:color="auto"/>
        <w:left w:val="none" w:sz="0" w:space="0" w:color="auto"/>
        <w:bottom w:val="none" w:sz="0" w:space="0" w:color="auto"/>
        <w:right w:val="none" w:sz="0" w:space="0" w:color="auto"/>
      </w:divBdr>
    </w:div>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esheets@silvercliffw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voices@silvercliff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7D07-3C58-4958-91AB-BE9F84E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Town Clerk</cp:lastModifiedBy>
  <cp:revision>3</cp:revision>
  <cp:lastPrinted>2025-07-07T15:52:00Z</cp:lastPrinted>
  <dcterms:created xsi:type="dcterms:W3CDTF">2025-07-04T16:11:00Z</dcterms:created>
  <dcterms:modified xsi:type="dcterms:W3CDTF">2025-07-07T16:36:00Z</dcterms:modified>
</cp:coreProperties>
</file>